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FF4A" w14:textId="2F92127A" w:rsidR="00527651" w:rsidRDefault="00542211" w:rsidP="0054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211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14:paraId="7230253A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заявка на заключение договора о целевом обучении по образовательной программе высшего образования по форме – 1 экземпляр;</w:t>
      </w:r>
    </w:p>
    <w:p w14:paraId="3C111623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заявление на заключение договора о целевом обучении по образовательной программе высшего образования по форме – 1 экземпляр;</w:t>
      </w:r>
    </w:p>
    <w:p w14:paraId="768AFE20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заявление о согласии на заключение несовершеннолетним соискателем договора о целевом обучении, заполняется законным представителем, по форме – 3 экземпляра;</w:t>
      </w:r>
    </w:p>
    <w:p w14:paraId="4D44016B" w14:textId="268407C2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согласие на обработку персональных данных соискателя</w:t>
      </w:r>
      <w:r w:rsidR="003F0E47">
        <w:rPr>
          <w:color w:val="000000"/>
          <w:sz w:val="26"/>
          <w:szCs w:val="26"/>
          <w:lang w:eastAsia="ru-RU" w:bidi="ru-RU"/>
        </w:rPr>
        <w:t xml:space="preserve">, </w:t>
      </w:r>
      <w:r w:rsidR="003F0E47" w:rsidRPr="00542211">
        <w:rPr>
          <w:color w:val="000000"/>
          <w:sz w:val="26"/>
          <w:szCs w:val="26"/>
          <w:lang w:eastAsia="ru-RU" w:bidi="ru-RU"/>
        </w:rPr>
        <w:t>в случае достижения соискателем 18 лет</w:t>
      </w:r>
      <w:r w:rsidR="003F0E47">
        <w:rPr>
          <w:color w:val="000000"/>
          <w:sz w:val="26"/>
          <w:szCs w:val="26"/>
          <w:lang w:eastAsia="ru-RU" w:bidi="ru-RU"/>
        </w:rPr>
        <w:t>,</w:t>
      </w:r>
      <w:r w:rsidRPr="00542211">
        <w:rPr>
          <w:color w:val="000000"/>
          <w:sz w:val="26"/>
          <w:szCs w:val="26"/>
          <w:lang w:eastAsia="ru-RU" w:bidi="ru-RU"/>
        </w:rPr>
        <w:t xml:space="preserve"> по форме - </w:t>
      </w:r>
      <w:r w:rsidR="0066231E">
        <w:rPr>
          <w:color w:val="000000"/>
          <w:sz w:val="26"/>
          <w:szCs w:val="26"/>
          <w:lang w:eastAsia="ru-RU" w:bidi="ru-RU"/>
        </w:rPr>
        <w:t>2</w:t>
      </w:r>
      <w:r w:rsidRPr="00542211">
        <w:rPr>
          <w:color w:val="000000"/>
          <w:sz w:val="26"/>
          <w:szCs w:val="26"/>
          <w:lang w:eastAsia="ru-RU" w:bidi="ru-RU"/>
        </w:rPr>
        <w:t xml:space="preserve"> экземпляр</w:t>
      </w:r>
      <w:r w:rsidR="0066231E">
        <w:rPr>
          <w:color w:val="000000"/>
          <w:sz w:val="26"/>
          <w:szCs w:val="26"/>
          <w:lang w:eastAsia="ru-RU" w:bidi="ru-RU"/>
        </w:rPr>
        <w:t>а</w:t>
      </w:r>
      <w:r w:rsidRPr="00542211">
        <w:rPr>
          <w:color w:val="000000"/>
          <w:sz w:val="26"/>
          <w:szCs w:val="26"/>
          <w:lang w:eastAsia="ru-RU" w:bidi="ru-RU"/>
        </w:rPr>
        <w:t>;</w:t>
      </w:r>
    </w:p>
    <w:p w14:paraId="44F74003" w14:textId="1EFCF4F5" w:rsidR="00542211" w:rsidRPr="003F0E47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согласие на обработку персональных данных законного представителя (родителя, усыновителя или попечителя) на себя и соискателя</w:t>
      </w:r>
      <w:r w:rsidR="003F0E47">
        <w:rPr>
          <w:color w:val="000000"/>
          <w:sz w:val="26"/>
          <w:szCs w:val="26"/>
          <w:lang w:eastAsia="ru-RU" w:bidi="ru-RU"/>
        </w:rPr>
        <w:t>,</w:t>
      </w:r>
      <w:r w:rsidRPr="00542211">
        <w:rPr>
          <w:color w:val="000000"/>
          <w:sz w:val="26"/>
          <w:szCs w:val="26"/>
          <w:lang w:eastAsia="ru-RU" w:bidi="ru-RU"/>
        </w:rPr>
        <w:t xml:space="preserve"> в случае недостижения соискателем 18 лет</w:t>
      </w:r>
      <w:r w:rsidR="003F0E47">
        <w:rPr>
          <w:color w:val="000000"/>
          <w:sz w:val="26"/>
          <w:szCs w:val="26"/>
          <w:lang w:eastAsia="ru-RU" w:bidi="ru-RU"/>
        </w:rPr>
        <w:t>,</w:t>
      </w:r>
      <w:r w:rsidRPr="00542211">
        <w:rPr>
          <w:color w:val="000000"/>
          <w:sz w:val="26"/>
          <w:szCs w:val="26"/>
          <w:lang w:eastAsia="ru-RU" w:bidi="ru-RU"/>
        </w:rPr>
        <w:t xml:space="preserve"> по форме – по </w:t>
      </w:r>
      <w:r w:rsidR="0066231E">
        <w:rPr>
          <w:color w:val="000000"/>
          <w:sz w:val="26"/>
          <w:szCs w:val="26"/>
          <w:lang w:eastAsia="ru-RU" w:bidi="ru-RU"/>
        </w:rPr>
        <w:t>2</w:t>
      </w:r>
      <w:r w:rsidRPr="00542211">
        <w:rPr>
          <w:color w:val="000000"/>
          <w:sz w:val="26"/>
          <w:szCs w:val="26"/>
          <w:lang w:eastAsia="ru-RU" w:bidi="ru-RU"/>
        </w:rPr>
        <w:t xml:space="preserve"> экземпляр</w:t>
      </w:r>
      <w:r w:rsidR="0066231E">
        <w:rPr>
          <w:color w:val="000000"/>
          <w:sz w:val="26"/>
          <w:szCs w:val="26"/>
          <w:lang w:eastAsia="ru-RU" w:bidi="ru-RU"/>
        </w:rPr>
        <w:t>а</w:t>
      </w:r>
      <w:r w:rsidRPr="00542211">
        <w:rPr>
          <w:color w:val="000000"/>
          <w:sz w:val="26"/>
          <w:szCs w:val="26"/>
          <w:lang w:eastAsia="ru-RU" w:bidi="ru-RU"/>
        </w:rPr>
        <w:t>;</w:t>
      </w:r>
    </w:p>
    <w:p w14:paraId="0E816ACF" w14:textId="724FDCF3" w:rsidR="003F0E47" w:rsidRDefault="003F0E47" w:rsidP="003F0E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60"/>
        <w:rPr>
          <w:rFonts w:ascii="Times New Roman" w:hAnsi="Times New Roman" w:cs="Times New Roman"/>
          <w:sz w:val="26"/>
          <w:szCs w:val="26"/>
        </w:rPr>
      </w:pPr>
      <w:r w:rsidRPr="00542211">
        <w:rPr>
          <w:rFonts w:ascii="Times New Roman" w:hAnsi="Times New Roman" w:cs="Times New Roman"/>
          <w:sz w:val="26"/>
          <w:szCs w:val="26"/>
        </w:rPr>
        <w:t xml:space="preserve">копию документа, удостоверяющего личность </w:t>
      </w:r>
      <w:r>
        <w:rPr>
          <w:rFonts w:ascii="Times New Roman" w:hAnsi="Times New Roman" w:cs="Times New Roman"/>
          <w:sz w:val="26"/>
          <w:szCs w:val="26"/>
        </w:rPr>
        <w:t xml:space="preserve">соискателя </w:t>
      </w:r>
      <w:r w:rsidRPr="00542211">
        <w:rPr>
          <w:rFonts w:ascii="Times New Roman" w:hAnsi="Times New Roman" w:cs="Times New Roman"/>
          <w:sz w:val="26"/>
          <w:szCs w:val="26"/>
        </w:rPr>
        <w:t xml:space="preserve">(разворот с фотографией; разворот с последним местом регистрации); </w:t>
      </w:r>
    </w:p>
    <w:p w14:paraId="0CBABC3B" w14:textId="2B7E6367" w:rsidR="003F0E47" w:rsidRPr="003F0E47" w:rsidRDefault="003F0E47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 xml:space="preserve">документы, подтверждающие регистрацию </w:t>
      </w:r>
      <w:r>
        <w:rPr>
          <w:color w:val="000000"/>
          <w:sz w:val="26"/>
          <w:szCs w:val="26"/>
          <w:lang w:eastAsia="ru-RU" w:bidi="ru-RU"/>
        </w:rPr>
        <w:t>соискателя</w:t>
      </w:r>
      <w:r w:rsidRPr="00542211">
        <w:rPr>
          <w:color w:val="000000"/>
          <w:sz w:val="26"/>
          <w:szCs w:val="26"/>
          <w:lang w:eastAsia="ru-RU" w:bidi="ru-RU"/>
        </w:rPr>
        <w:t xml:space="preserve"> по месту жительства в Московской области;</w:t>
      </w:r>
    </w:p>
    <w:p w14:paraId="2AB820CA" w14:textId="01214458" w:rsidR="003F0E47" w:rsidRDefault="003F0E47" w:rsidP="003F0E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60"/>
        <w:rPr>
          <w:rFonts w:ascii="Times New Roman" w:hAnsi="Times New Roman" w:cs="Times New Roman"/>
          <w:sz w:val="26"/>
          <w:szCs w:val="26"/>
        </w:rPr>
      </w:pPr>
      <w:r w:rsidRPr="00542211">
        <w:rPr>
          <w:rFonts w:ascii="Times New Roman" w:hAnsi="Times New Roman" w:cs="Times New Roman"/>
          <w:sz w:val="26"/>
          <w:szCs w:val="26"/>
        </w:rPr>
        <w:t>копию СНИЛС</w:t>
      </w:r>
      <w:r>
        <w:rPr>
          <w:rFonts w:ascii="Times New Roman" w:hAnsi="Times New Roman" w:cs="Times New Roman"/>
          <w:sz w:val="26"/>
          <w:szCs w:val="26"/>
        </w:rPr>
        <w:t xml:space="preserve"> соискателя;</w:t>
      </w:r>
    </w:p>
    <w:p w14:paraId="7A9DB5AB" w14:textId="77777777" w:rsidR="003F0E47" w:rsidRPr="00542211" w:rsidRDefault="003F0E47" w:rsidP="003F0E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60"/>
        <w:rPr>
          <w:rFonts w:ascii="Times New Roman" w:hAnsi="Times New Roman" w:cs="Times New Roman"/>
          <w:sz w:val="26"/>
          <w:szCs w:val="26"/>
        </w:rPr>
      </w:pPr>
      <w:r w:rsidRPr="00542211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законного представителя (разворот с фотографией; разворот с последним местом регистрации; разворот «дети», при незаполненном развороте – свидетельство о рождении).</w:t>
      </w:r>
    </w:p>
    <w:p w14:paraId="0F4F606D" w14:textId="77777777" w:rsidR="003F0E47" w:rsidRPr="00542211" w:rsidRDefault="003F0E47" w:rsidP="003F0E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60"/>
        <w:rPr>
          <w:rFonts w:ascii="Times New Roman" w:hAnsi="Times New Roman" w:cs="Times New Roman"/>
          <w:sz w:val="26"/>
          <w:szCs w:val="26"/>
        </w:rPr>
      </w:pPr>
      <w:r w:rsidRPr="00542211">
        <w:rPr>
          <w:rFonts w:ascii="Times New Roman" w:hAnsi="Times New Roman" w:cs="Times New Roman"/>
          <w:sz w:val="26"/>
          <w:szCs w:val="26"/>
        </w:rPr>
        <w:t xml:space="preserve">В случае, если у соискателя и законного представителя разные фамилии, необходимо приложить соответствующие документы (свидетельство о расторжении брака, свидетельство о заключение брака, свидетельство о смене фамилии и </w:t>
      </w:r>
      <w:proofErr w:type="spellStart"/>
      <w:r w:rsidRPr="00542211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542211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C5F7A45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выписку из табеля успеваемости за первое полугодие текущего учебного года в образовательной организации общего среднего образования, заверенную организацией;</w:t>
      </w:r>
    </w:p>
    <w:p w14:paraId="55E29855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копию аттестата (диплома) о среднем общем (профессиональном) образовании - для лиц, имеющих законченное среднее общее (профессиональное) образование;</w:t>
      </w:r>
    </w:p>
    <w:p w14:paraId="70FAEAF7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характеристику из образовательной организации среднего общего (профессионального) образования в произвольной форме;</w:t>
      </w:r>
    </w:p>
    <w:p w14:paraId="6514E9C2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копию дипломов победителя (призера) олимпиад (при наличии);</w:t>
      </w:r>
    </w:p>
    <w:p w14:paraId="6E58A432" w14:textId="77777777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копии документов, подтверждающих участие в волонтерских организациях (при наличии);</w:t>
      </w:r>
    </w:p>
    <w:p w14:paraId="6A66AF11" w14:textId="2622C2D8" w:rsidR="00542211" w:rsidRPr="00542211" w:rsidRDefault="00542211" w:rsidP="003F0E4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60"/>
        <w:rPr>
          <w:sz w:val="26"/>
          <w:szCs w:val="26"/>
        </w:rPr>
      </w:pPr>
      <w:r w:rsidRPr="00542211">
        <w:rPr>
          <w:color w:val="000000"/>
          <w:sz w:val="26"/>
          <w:szCs w:val="26"/>
          <w:lang w:eastAsia="ru-RU" w:bidi="ru-RU"/>
        </w:rPr>
        <w:t>копии</w:t>
      </w:r>
      <w:r w:rsidRPr="00542211">
        <w:rPr>
          <w:color w:val="000000"/>
          <w:sz w:val="26"/>
          <w:szCs w:val="26"/>
          <w:lang w:eastAsia="ru-RU" w:bidi="ru-RU"/>
        </w:rPr>
        <w:tab/>
        <w:t>документов,</w:t>
      </w:r>
      <w:r w:rsidRPr="00542211">
        <w:rPr>
          <w:color w:val="000000"/>
          <w:sz w:val="26"/>
          <w:szCs w:val="26"/>
          <w:lang w:eastAsia="ru-RU" w:bidi="ru-RU"/>
        </w:rPr>
        <w:tab/>
        <w:t>подтверждающих профессиональную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542211">
        <w:rPr>
          <w:color w:val="000000"/>
          <w:sz w:val="26"/>
          <w:szCs w:val="26"/>
          <w:lang w:eastAsia="ru-RU" w:bidi="ru-RU"/>
        </w:rPr>
        <w:t>ориентированность на работу в отрасли здравоохранения: наличие среднего медицинского образования,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иное (при наличии);</w:t>
      </w:r>
    </w:p>
    <w:p w14:paraId="316275D3" w14:textId="77777777" w:rsidR="00542211" w:rsidRPr="00542211" w:rsidRDefault="00542211" w:rsidP="00542211">
      <w:pPr>
        <w:pStyle w:val="a3"/>
        <w:numPr>
          <w:ilvl w:val="0"/>
          <w:numId w:val="1"/>
        </w:numPr>
        <w:tabs>
          <w:tab w:val="left" w:pos="1134"/>
        </w:tabs>
        <w:ind w:left="0" w:firstLine="760"/>
        <w:rPr>
          <w:rFonts w:ascii="Times New Roman" w:hAnsi="Times New Roman" w:cs="Times New Roman"/>
          <w:sz w:val="26"/>
          <w:szCs w:val="26"/>
        </w:rPr>
      </w:pPr>
      <w:r w:rsidRPr="00542211">
        <w:rPr>
          <w:rFonts w:ascii="Times New Roman" w:hAnsi="Times New Roman" w:cs="Times New Roman"/>
          <w:sz w:val="26"/>
          <w:szCs w:val="26"/>
        </w:rPr>
        <w:t xml:space="preserve">справку об обучении, содержащую сведения о периоде обучения, осваиваемой программе высшего образования — программе специалитета, а также условиях поступления (в рамках контрольных цифр, в пределах целевой квоты или по договору об оказании платных образовательных услуг) </w:t>
      </w:r>
    </w:p>
    <w:p w14:paraId="2144B0EC" w14:textId="77777777" w:rsidR="00542211" w:rsidRPr="00542211" w:rsidRDefault="00542211">
      <w:pPr>
        <w:rPr>
          <w:sz w:val="26"/>
          <w:szCs w:val="26"/>
        </w:rPr>
      </w:pPr>
    </w:p>
    <w:sectPr w:rsidR="00542211" w:rsidRPr="00542211" w:rsidSect="00542211">
      <w:pgSz w:w="11900" w:h="16840"/>
      <w:pgMar w:top="851" w:right="843" w:bottom="56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C8"/>
    <w:multiLevelType w:val="multilevel"/>
    <w:tmpl w:val="5B401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11"/>
    <w:rsid w:val="00223746"/>
    <w:rsid w:val="003F0E47"/>
    <w:rsid w:val="00542211"/>
    <w:rsid w:val="0066231E"/>
    <w:rsid w:val="00687D3B"/>
    <w:rsid w:val="00876A17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AAD"/>
  <w15:chartTrackingRefBased/>
  <w15:docId w15:val="{570B51B6-0A6A-4EFB-BCA3-2893F467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1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42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11"/>
    <w:pPr>
      <w:widowControl w:val="0"/>
      <w:shd w:val="clear" w:color="auto" w:fill="FFFFFF"/>
      <w:spacing w:before="9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2024-02-01T13:07:00Z</dcterms:created>
  <dcterms:modified xsi:type="dcterms:W3CDTF">2024-02-01T13:40:00Z</dcterms:modified>
</cp:coreProperties>
</file>